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8E8329" w14:textId="77777777" w:rsidR="007C5D80" w:rsidRDefault="007C5D80">
      <w:pPr>
        <w:rPr>
          <w:rFonts w:ascii="CMU Serif Roman" w:hAnsi="CMU Serif Roman"/>
        </w:rPr>
      </w:pPr>
    </w:p>
    <w:p w14:paraId="6A4A67E0" w14:textId="77777777" w:rsidR="007C5D80" w:rsidRDefault="007C5D80">
      <w:pPr>
        <w:rPr>
          <w:rFonts w:ascii="CMU Serif Roman" w:hAnsi="CMU Serif Roman"/>
        </w:rPr>
      </w:pPr>
    </w:p>
    <w:p w14:paraId="437FEE1E" w14:textId="77777777" w:rsidR="007C5D80" w:rsidRDefault="007C5D80">
      <w:pPr>
        <w:rPr>
          <w:rFonts w:ascii="CMU Serif Roman" w:hAnsi="CMU Serif Roman"/>
        </w:rPr>
      </w:pPr>
    </w:p>
    <w:p w14:paraId="1DDEC466" w14:textId="77777777" w:rsidR="007C5D80" w:rsidRDefault="007C5D80">
      <w:pPr>
        <w:rPr>
          <w:rFonts w:ascii="CMU Serif Roman" w:hAnsi="CMU Serif Roman"/>
        </w:rPr>
      </w:pPr>
    </w:p>
    <w:p w14:paraId="06214C2F" w14:textId="77777777" w:rsidR="007C5D80" w:rsidRDefault="007C5D80">
      <w:pPr>
        <w:rPr>
          <w:rFonts w:ascii="CMU Serif Roman" w:hAnsi="CMU Serif Roman"/>
        </w:rPr>
      </w:pPr>
    </w:p>
    <w:p w14:paraId="4674535B" w14:textId="77777777" w:rsidR="007C5D80" w:rsidRDefault="007C5D80">
      <w:pPr>
        <w:rPr>
          <w:rFonts w:ascii="CMU Serif Roman" w:hAnsi="CMU Serif Roman"/>
        </w:rPr>
      </w:pPr>
    </w:p>
    <w:p w14:paraId="77AEB14F" w14:textId="77777777" w:rsidR="007C5D80" w:rsidRDefault="007C5D80">
      <w:pPr>
        <w:rPr>
          <w:rFonts w:ascii="CMU Serif Roman" w:hAnsi="CMU Serif Roman"/>
        </w:rPr>
      </w:pPr>
    </w:p>
    <w:p w14:paraId="03D50915" w14:textId="77777777"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14:paraId="1ECA14F7" w14:textId="77777777" w:rsidR="007C5D80" w:rsidRDefault="007C5D80">
      <w:pPr>
        <w:jc w:val="center"/>
        <w:rPr>
          <w:rFonts w:ascii="CMU Serif Roman" w:hAnsi="CMU Serif Roman"/>
          <w:sz w:val="36"/>
          <w:szCs w:val="36"/>
        </w:rPr>
      </w:pPr>
    </w:p>
    <w:p w14:paraId="49931342" w14:textId="77777777" w:rsidR="007C5D80" w:rsidRDefault="007C5D80">
      <w:pPr>
        <w:jc w:val="center"/>
        <w:rPr>
          <w:rFonts w:ascii="CMU Serif Roman" w:hAnsi="CMU Serif Roman"/>
          <w:sz w:val="36"/>
          <w:szCs w:val="36"/>
        </w:rPr>
      </w:pPr>
    </w:p>
    <w:p w14:paraId="2A56A86A" w14:textId="77777777" w:rsidR="007C5D80" w:rsidRDefault="007C5D80">
      <w:pPr>
        <w:jc w:val="center"/>
        <w:rPr>
          <w:rFonts w:ascii="CMU Serif Roman" w:hAnsi="CMU Serif Roman"/>
          <w:sz w:val="36"/>
          <w:szCs w:val="36"/>
        </w:rPr>
      </w:pPr>
    </w:p>
    <w:p w14:paraId="5987B164" w14:textId="77777777" w:rsidR="007C5D80" w:rsidRDefault="007C5D80">
      <w:pPr>
        <w:jc w:val="center"/>
        <w:rPr>
          <w:rFonts w:ascii="CMU Serif Roman" w:hAnsi="CMU Serif Roman"/>
          <w:sz w:val="36"/>
          <w:szCs w:val="36"/>
        </w:rPr>
      </w:pPr>
    </w:p>
    <w:p w14:paraId="45AD1CB9" w14:textId="77777777" w:rsidR="007C5D80" w:rsidRDefault="007C5D80">
      <w:pPr>
        <w:jc w:val="center"/>
        <w:rPr>
          <w:rFonts w:ascii="CMU Serif Roman" w:hAnsi="CMU Serif Roman"/>
          <w:sz w:val="36"/>
          <w:szCs w:val="36"/>
        </w:rPr>
      </w:pPr>
    </w:p>
    <w:p w14:paraId="1D33C56B" w14:textId="77777777" w:rsidR="007C5D80" w:rsidRDefault="007C5D80">
      <w:pPr>
        <w:jc w:val="center"/>
        <w:rPr>
          <w:rFonts w:ascii="CMU Serif Roman" w:hAnsi="CMU Serif Roman"/>
          <w:sz w:val="36"/>
          <w:szCs w:val="36"/>
        </w:rPr>
      </w:pPr>
    </w:p>
    <w:p w14:paraId="66295609" w14:textId="77777777" w:rsidR="007C5D80" w:rsidRDefault="007C5D80">
      <w:pPr>
        <w:jc w:val="center"/>
        <w:rPr>
          <w:rFonts w:ascii="CMU Serif Roman" w:hAnsi="CMU Serif Roman"/>
          <w:sz w:val="36"/>
          <w:szCs w:val="36"/>
        </w:rPr>
      </w:pPr>
    </w:p>
    <w:p w14:paraId="5AD69200" w14:textId="77777777" w:rsidR="007C5D80" w:rsidRDefault="007C5D80">
      <w:pPr>
        <w:jc w:val="center"/>
        <w:rPr>
          <w:rFonts w:ascii="CMU Serif Roman" w:hAnsi="CMU Serif Roman"/>
          <w:sz w:val="36"/>
          <w:szCs w:val="36"/>
        </w:rPr>
      </w:pPr>
    </w:p>
    <w:p w14:paraId="74ABF811" w14:textId="77777777" w:rsidR="007C5D80" w:rsidRDefault="007C5D80">
      <w:pPr>
        <w:jc w:val="center"/>
        <w:rPr>
          <w:rFonts w:ascii="CMU Serif Roman" w:hAnsi="CMU Serif Roman"/>
          <w:sz w:val="36"/>
          <w:szCs w:val="36"/>
        </w:rPr>
      </w:pPr>
    </w:p>
    <w:p w14:paraId="04589DDD" w14:textId="77777777" w:rsidR="007C5D80" w:rsidRDefault="007C5D80">
      <w:pPr>
        <w:jc w:val="center"/>
        <w:rPr>
          <w:rFonts w:ascii="CMU Serif Roman" w:hAnsi="CMU Serif Roman"/>
          <w:sz w:val="36"/>
          <w:szCs w:val="36"/>
        </w:rPr>
      </w:pPr>
    </w:p>
    <w:p w14:paraId="56ACDA29" w14:textId="77777777" w:rsidR="007C5D80" w:rsidRDefault="007C5D80">
      <w:pPr>
        <w:jc w:val="center"/>
        <w:rPr>
          <w:rFonts w:ascii="CMU Serif Roman" w:hAnsi="CMU Serif Roman"/>
          <w:sz w:val="36"/>
          <w:szCs w:val="36"/>
        </w:rPr>
      </w:pPr>
    </w:p>
    <w:p w14:paraId="403A3D8C" w14:textId="77777777" w:rsidR="007C5D80" w:rsidRDefault="007C5D80">
      <w:pPr>
        <w:jc w:val="center"/>
        <w:rPr>
          <w:rFonts w:ascii="CMU Serif Roman" w:hAnsi="CMU Serif Roman"/>
          <w:sz w:val="36"/>
          <w:szCs w:val="36"/>
        </w:rPr>
      </w:pPr>
    </w:p>
    <w:p w14:paraId="1557F7DB" w14:textId="77777777" w:rsidR="007C5D80" w:rsidRDefault="007C5D80">
      <w:pPr>
        <w:jc w:val="center"/>
        <w:rPr>
          <w:rFonts w:ascii="CMU Serif Roman" w:hAnsi="CMU Serif Roman"/>
          <w:sz w:val="36"/>
          <w:szCs w:val="36"/>
        </w:rPr>
      </w:pPr>
    </w:p>
    <w:p w14:paraId="6ACC57C9" w14:textId="77777777" w:rsidR="007C5D80" w:rsidRDefault="007C5D80">
      <w:pPr>
        <w:jc w:val="center"/>
        <w:rPr>
          <w:rFonts w:ascii="CMU Serif Roman" w:hAnsi="CMU Serif Roman"/>
          <w:sz w:val="36"/>
          <w:szCs w:val="36"/>
        </w:rPr>
      </w:pPr>
    </w:p>
    <w:p w14:paraId="3C50A1F2" w14:textId="77777777" w:rsidR="007C5D80" w:rsidRDefault="007C5D80">
      <w:pPr>
        <w:jc w:val="center"/>
        <w:rPr>
          <w:rFonts w:ascii="CMU Serif Roman" w:hAnsi="CMU Serif Roman"/>
          <w:sz w:val="36"/>
          <w:szCs w:val="36"/>
        </w:rPr>
      </w:pPr>
    </w:p>
    <w:p w14:paraId="7C61985A" w14:textId="77777777" w:rsidR="00871F0B" w:rsidRDefault="00871F0B">
      <w:pPr>
        <w:jc w:val="center"/>
        <w:rPr>
          <w:rFonts w:ascii="CMU Serif Roman" w:hAnsi="CMU Serif Roman"/>
          <w:sz w:val="36"/>
          <w:szCs w:val="36"/>
        </w:rPr>
      </w:pPr>
    </w:p>
    <w:p w14:paraId="471EB3EC" w14:textId="77777777" w:rsidR="007C5D80" w:rsidRDefault="007C5D80" w:rsidP="00160469">
      <w:pPr>
        <w:rPr>
          <w:rFonts w:ascii="CMU Serif Roman" w:hAnsi="CMU Serif Roman"/>
          <w:sz w:val="36"/>
          <w:szCs w:val="36"/>
        </w:rPr>
      </w:pPr>
    </w:p>
    <w:p w14:paraId="7FE94F0E" w14:textId="77777777" w:rsidR="007C5D80" w:rsidRDefault="00473895">
      <w:pPr>
        <w:jc w:val="center"/>
        <w:rPr>
          <w:rFonts w:ascii="CMU Serif Roman" w:hAnsi="CMU Serif Roman"/>
        </w:rPr>
      </w:pPr>
      <w:r>
        <w:rPr>
          <w:rFonts w:ascii="CMU Serif Roman" w:hAnsi="CMU Serif Roman"/>
        </w:rPr>
        <w:t>Parker Hegstrom</w:t>
      </w:r>
    </w:p>
    <w:p w14:paraId="348AC2A0" w14:textId="77777777" w:rsidR="007C5D80" w:rsidRDefault="00473895">
      <w:pPr>
        <w:jc w:val="center"/>
        <w:rPr>
          <w:rFonts w:ascii="CMU Serif Roman" w:hAnsi="CMU Serif Roman"/>
        </w:rPr>
      </w:pPr>
      <w:r>
        <w:rPr>
          <w:rFonts w:ascii="CMU Serif Roman" w:hAnsi="CMU Serif Roman"/>
        </w:rPr>
        <w:t xml:space="preserve">Robbie </w:t>
      </w:r>
      <w:proofErr w:type="spellStart"/>
      <w:r>
        <w:rPr>
          <w:rFonts w:ascii="CMU Serif Roman" w:hAnsi="CMU Serif Roman"/>
        </w:rPr>
        <w:t>Daitzman</w:t>
      </w:r>
      <w:proofErr w:type="spellEnd"/>
    </w:p>
    <w:p w14:paraId="4A593563" w14:textId="77777777" w:rsidR="007C5D80" w:rsidRDefault="00473895">
      <w:pPr>
        <w:jc w:val="center"/>
        <w:rPr>
          <w:rFonts w:ascii="CMU Serif Roman" w:hAnsi="CMU Serif Roman"/>
        </w:rPr>
      </w:pPr>
      <w:r>
        <w:rPr>
          <w:rFonts w:ascii="CMU Serif Roman" w:hAnsi="CMU Serif Roman"/>
        </w:rPr>
        <w:t xml:space="preserve">Karol </w:t>
      </w:r>
      <w:proofErr w:type="spellStart"/>
      <w:r>
        <w:rPr>
          <w:rFonts w:ascii="CMU Serif Roman" w:hAnsi="CMU Serif Roman"/>
        </w:rPr>
        <w:t>Chołody</w:t>
      </w:r>
      <w:proofErr w:type="spellEnd"/>
    </w:p>
    <w:p w14:paraId="5B61F8D2" w14:textId="77777777" w:rsidR="007C5D80" w:rsidRDefault="00473895">
      <w:pPr>
        <w:jc w:val="center"/>
        <w:rPr>
          <w:rFonts w:ascii="CMU Serif Roman" w:hAnsi="CMU Serif Roman"/>
        </w:rPr>
      </w:pPr>
      <w:r>
        <w:rPr>
          <w:rFonts w:ascii="CMU Serif Roman" w:hAnsi="CMU Serif Roman"/>
        </w:rPr>
        <w:t xml:space="preserve">Tomasz </w:t>
      </w:r>
      <w:proofErr w:type="spellStart"/>
      <w:r>
        <w:rPr>
          <w:rFonts w:ascii="CMU Serif Roman" w:hAnsi="CMU Serif Roman"/>
        </w:rPr>
        <w:t>Garyga</w:t>
      </w:r>
      <w:proofErr w:type="spellEnd"/>
    </w:p>
    <w:p w14:paraId="589372AB" w14:textId="77777777" w:rsidR="00473895" w:rsidRDefault="00473895">
      <w:pPr>
        <w:jc w:val="center"/>
        <w:rPr>
          <w:rFonts w:ascii="CMU Serif Roman" w:hAnsi="CMU Serif Roman"/>
        </w:rPr>
      </w:pPr>
    </w:p>
    <w:p w14:paraId="2BA2F6EB" w14:textId="77777777"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14:paraId="25E76552" w14:textId="77777777" w:rsidR="00DB2480" w:rsidRDefault="00DB2480">
      <w:pPr>
        <w:rPr>
          <w:rFonts w:ascii="CMU Serif Roman" w:hAnsi="CMU Serif Roman"/>
          <w:sz w:val="36"/>
          <w:szCs w:val="36"/>
        </w:rPr>
      </w:pPr>
    </w:p>
    <w:p w14:paraId="3926CD5C" w14:textId="77777777"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14:paraId="20A122B5" w14:textId="77777777" w:rsidR="00DB2480" w:rsidRDefault="00DB2480" w:rsidP="00DB2480"/>
    <w:p w14:paraId="60BD3CE3" w14:textId="77777777"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14:paraId="56D5C713" w14:textId="77777777" w:rsidR="00DB2480" w:rsidRDefault="00DB2480" w:rsidP="00DB2480">
      <w:pPr>
        <w:ind w:firstLine="720"/>
      </w:pPr>
    </w:p>
    <w:p w14:paraId="62431258" w14:textId="77777777"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14:paraId="4223B021" w14:textId="77777777" w:rsidR="00DB2480" w:rsidRDefault="00DB2480" w:rsidP="00DB2480">
      <w:pPr>
        <w:ind w:firstLine="720"/>
      </w:pPr>
    </w:p>
    <w:p w14:paraId="6E28CCFC" w14:textId="77777777"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14:paraId="2E4CC813" w14:textId="77777777" w:rsidR="00DB2480" w:rsidRDefault="00DB2480" w:rsidP="00DB2480">
      <w:pPr>
        <w:ind w:firstLine="720"/>
      </w:pPr>
    </w:p>
    <w:p w14:paraId="52A4435D" w14:textId="77777777" w:rsidR="00DB2480" w:rsidRDefault="00DB2480" w:rsidP="00DB2480">
      <w:pPr>
        <w:ind w:firstLine="720"/>
      </w:pPr>
      <w:r>
        <w:t xml:space="preserve">All of these objectives will be accomplished by putting into practice all lessons learned throughout this course.  Web design patterns, technologies for developing user interfaces (HTML, CSS, JavaScript, and </w:t>
      </w:r>
      <w:proofErr w:type="spellStart"/>
      <w:r>
        <w:t>jQuery</w:t>
      </w:r>
      <w:proofErr w:type="spellEnd"/>
      <w:r>
        <w:t>), and heuristic evaluations will be used to create the best product possible.</w:t>
      </w:r>
    </w:p>
    <w:p w14:paraId="02B9250D" w14:textId="77777777" w:rsidR="00DB2480" w:rsidRDefault="00DB2480" w:rsidP="00DB2480">
      <w:pPr>
        <w:ind w:firstLine="720"/>
      </w:pPr>
    </w:p>
    <w:p w14:paraId="13CF042B" w14:textId="77777777"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14:paraId="07DFB20E" w14:textId="77777777" w:rsidR="007C5D80" w:rsidRDefault="007C5D80">
      <w:pPr>
        <w:rPr>
          <w:rFonts w:ascii="CMU Serif Roman" w:hAnsi="CMU Serif Roman"/>
          <w:sz w:val="36"/>
          <w:szCs w:val="36"/>
        </w:rPr>
      </w:pPr>
    </w:p>
    <w:p w14:paraId="2BBE71B1" w14:textId="77777777" w:rsidR="007C5D80" w:rsidRDefault="007C5D80">
      <w:pPr>
        <w:rPr>
          <w:rFonts w:ascii="CMU Serif Roman" w:hAnsi="CMU Serif Roman"/>
          <w:sz w:val="36"/>
          <w:szCs w:val="36"/>
        </w:rPr>
      </w:pPr>
    </w:p>
    <w:p w14:paraId="441C6C64" w14:textId="77777777"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14:paraId="1177110C" w14:textId="77777777" w:rsidR="007C5D80" w:rsidRDefault="007C5D80"/>
    <w:p w14:paraId="1FD5AF3C" w14:textId="77777777"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w:t>
      </w:r>
      <w:bookmarkStart w:id="0" w:name="_GoBack"/>
      <w:bookmarkEnd w:id="0"/>
      <w:r w:rsidRPr="006572C1">
        <w:rPr>
          <w:rFonts w:asciiTheme="minorHAnsi" w:hAnsiTheme="minorHAnsi"/>
        </w:rPr>
        <w:t>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14:paraId="63B05B46" w14:textId="77777777" w:rsidR="007C5D80" w:rsidRPr="006572C1" w:rsidRDefault="007C5D80">
      <w:pPr>
        <w:rPr>
          <w:rFonts w:asciiTheme="minorHAnsi" w:hAnsiTheme="minorHAnsi"/>
        </w:rPr>
      </w:pPr>
    </w:p>
    <w:p w14:paraId="7FAA7B65" w14:textId="77777777"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14:paraId="4A4CD245" w14:textId="77777777" w:rsidR="007C5D80" w:rsidRPr="006572C1" w:rsidRDefault="007C5D80">
      <w:pPr>
        <w:rPr>
          <w:rFonts w:asciiTheme="minorHAnsi" w:hAnsiTheme="minorHAnsi"/>
        </w:rPr>
      </w:pPr>
    </w:p>
    <w:p w14:paraId="002B6F39" w14:textId="77777777"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14:paraId="1D567C21" w14:textId="77777777" w:rsidR="007C5D80" w:rsidRPr="006572C1" w:rsidRDefault="007C5D80">
      <w:pPr>
        <w:rPr>
          <w:rFonts w:asciiTheme="minorHAnsi" w:hAnsiTheme="minorHAnsi"/>
        </w:rPr>
      </w:pPr>
    </w:p>
    <w:p w14:paraId="19E4CE17" w14:textId="77777777"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14:paraId="79C310E2" w14:textId="77777777" w:rsidR="007C5D80" w:rsidRPr="006572C1" w:rsidRDefault="007C5D80">
      <w:pPr>
        <w:rPr>
          <w:rFonts w:asciiTheme="minorHAnsi" w:hAnsiTheme="minorHAnsi"/>
        </w:rPr>
      </w:pPr>
    </w:p>
    <w:p w14:paraId="4B6BA7B6" w14:textId="77777777"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14:paraId="7C0DC376" w14:textId="77777777" w:rsidR="007C5D80" w:rsidRPr="006572C1" w:rsidRDefault="007C5D80">
      <w:pPr>
        <w:rPr>
          <w:rFonts w:asciiTheme="minorHAnsi" w:hAnsiTheme="minorHAnsi"/>
        </w:rPr>
      </w:pPr>
    </w:p>
    <w:p w14:paraId="3710779C" w14:textId="77777777"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1" w:name="__DdeLink__80_1008426789"/>
      <w:bookmarkEnd w:id="1"/>
      <w:r w:rsidRPr="006572C1">
        <w:rPr>
          <w:rFonts w:asciiTheme="minorHAnsi" w:hAnsiTheme="minorHAnsi"/>
        </w:rPr>
        <w:t xml:space="preserve">He can appreciate if he can sign up to save his personal data to future shopping of tickets. </w:t>
      </w:r>
    </w:p>
    <w:p w14:paraId="0DC96B53" w14:textId="77777777" w:rsidR="007C5D80" w:rsidRDefault="007C5D80">
      <w:pPr>
        <w:rPr>
          <w:rFonts w:ascii="CMU Serif Roman" w:hAnsi="CMU Serif Roman"/>
        </w:rPr>
      </w:pPr>
    </w:p>
    <w:p w14:paraId="032705DB" w14:textId="77777777" w:rsidR="007C5D80" w:rsidRDefault="007C5D80">
      <w:pPr>
        <w:rPr>
          <w:rFonts w:ascii="CMU Serif Roman" w:hAnsi="CMU Serif Roman"/>
        </w:rPr>
      </w:pPr>
    </w:p>
    <w:p w14:paraId="0B18469A" w14:textId="77777777"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14:paraId="3D594396" w14:textId="77777777" w:rsidR="007C5D80" w:rsidRPr="007216B0" w:rsidRDefault="007C5D80">
      <w:pPr>
        <w:rPr>
          <w:rFonts w:asciiTheme="minorHAnsi" w:hAnsiTheme="minorHAnsi"/>
          <w:sz w:val="36"/>
          <w:szCs w:val="36"/>
        </w:rPr>
      </w:pPr>
    </w:p>
    <w:p w14:paraId="2482A076" w14:textId="77777777"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14:paraId="4252844B" w14:textId="77777777" w:rsidR="007C5D80" w:rsidRPr="007216B0" w:rsidRDefault="007C5D80">
      <w:pPr>
        <w:rPr>
          <w:rFonts w:asciiTheme="minorHAnsi" w:hAnsiTheme="minorHAnsi"/>
        </w:rPr>
      </w:pPr>
    </w:p>
    <w:p w14:paraId="72A9F846" w14:textId="77777777" w:rsidR="007C5D80" w:rsidRDefault="00473895">
      <w:r>
        <w:rPr>
          <w:noProof/>
        </w:rPr>
        <w:lastRenderedPageBreak/>
        <w:drawing>
          <wp:inline distT="0" distB="0" distL="0" distR="0" wp14:anchorId="1B176E62" wp14:editId="6CF25AE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6"/>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14:paraId="7DA69D1F" w14:textId="77777777" w:rsidR="007C5D80" w:rsidRDefault="00473895">
      <w:r>
        <w:rPr>
          <w:noProof/>
        </w:rPr>
        <w:drawing>
          <wp:inline distT="0" distB="0" distL="0" distR="0" wp14:anchorId="289522D6" wp14:editId="7C662F19">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7"/>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14:paraId="7BE6ACAA" w14:textId="77777777" w:rsidR="007C5D80" w:rsidRDefault="007C5D80">
      <w:pPr>
        <w:rPr>
          <w:rFonts w:ascii="CMU Serif Roman" w:hAnsi="CMU Serif Roman"/>
        </w:rPr>
      </w:pPr>
    </w:p>
    <w:p w14:paraId="5B7AE014" w14:textId="77777777"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14:paraId="13F355E1" w14:textId="77777777" w:rsidR="007C5D80" w:rsidRPr="006572C1" w:rsidRDefault="007C5D80">
      <w:pPr>
        <w:rPr>
          <w:rFonts w:asciiTheme="minorHAnsi" w:hAnsiTheme="minorHAnsi"/>
        </w:rPr>
      </w:pPr>
    </w:p>
    <w:p w14:paraId="793260D1" w14:textId="77777777" w:rsidR="007C5D80" w:rsidRPr="006572C1" w:rsidRDefault="00473895" w:rsidP="007216B0">
      <w:pPr>
        <w:ind w:firstLine="720"/>
        <w:rPr>
          <w:rFonts w:asciiTheme="minorHAnsi" w:hAnsiTheme="minorHAnsi"/>
        </w:rPr>
      </w:pPr>
      <w:r w:rsidRPr="006572C1">
        <w:rPr>
          <w:rFonts w:asciiTheme="minorHAnsi" w:hAnsiTheme="minorHAnsi"/>
        </w:rPr>
        <w:lastRenderedPageBreak/>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14:paraId="1CB92817" w14:textId="77777777" w:rsidR="007C5D80" w:rsidRPr="006572C1" w:rsidRDefault="007C5D80">
      <w:pPr>
        <w:rPr>
          <w:rFonts w:asciiTheme="minorHAnsi" w:hAnsiTheme="minorHAnsi"/>
        </w:rPr>
      </w:pPr>
    </w:p>
    <w:p w14:paraId="0643BF12" w14:textId="77777777"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14:paraId="7005B84E" w14:textId="77777777" w:rsidR="007C5D80" w:rsidRPr="006572C1" w:rsidRDefault="007C5D80">
      <w:pPr>
        <w:rPr>
          <w:rFonts w:asciiTheme="minorHAnsi" w:hAnsiTheme="minorHAnsi"/>
        </w:rPr>
      </w:pPr>
    </w:p>
    <w:p w14:paraId="267C6CF7" w14:textId="77777777" w:rsidR="007C5D80" w:rsidRDefault="00473895">
      <w:r>
        <w:rPr>
          <w:noProof/>
        </w:rPr>
        <w:drawing>
          <wp:inline distT="0" distB="0" distL="0" distR="0" wp14:anchorId="7729DD98" wp14:editId="1C2718D1">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8"/>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14:paraId="0E6D177A" w14:textId="77777777" w:rsidR="007C5D80" w:rsidRDefault="007C5D80">
      <w:pPr>
        <w:rPr>
          <w:rFonts w:ascii="CMU Serif Roman" w:hAnsi="CMU Serif Roman"/>
        </w:rPr>
      </w:pPr>
    </w:p>
    <w:p w14:paraId="0A2A4B56" w14:textId="77777777" w:rsidR="007C5D80" w:rsidRDefault="007C5D80">
      <w:pPr>
        <w:rPr>
          <w:rFonts w:ascii="CMU Serif Roman" w:hAnsi="CMU Serif Roman"/>
        </w:rPr>
      </w:pPr>
    </w:p>
    <w:p w14:paraId="1398D592" w14:textId="77777777" w:rsidR="007C5D80" w:rsidRPr="006572C1" w:rsidRDefault="00473895" w:rsidP="007216B0">
      <w:pPr>
        <w:ind w:firstLine="720"/>
        <w:rPr>
          <w:rFonts w:asciiTheme="minorHAnsi" w:hAnsiTheme="minorHAnsi"/>
        </w:rPr>
      </w:pPr>
      <w:r w:rsidRPr="006572C1">
        <w:rPr>
          <w:rFonts w:asciiTheme="minorHAnsi" w:hAnsiTheme="minorHAnsi"/>
        </w:rPr>
        <w:t xml:space="preserve">After entering in one’s zip code, Fandango provides an easy to read page that displays all of the surrounding theaters as well as the movies available at those theaters.  It is easy to determine which labels correspond to the movie titles and </w:t>
      </w:r>
      <w:r w:rsidRPr="006572C1">
        <w:rPr>
          <w:rFonts w:asciiTheme="minorHAnsi" w:hAnsiTheme="minorHAnsi"/>
        </w:rPr>
        <w:lastRenderedPageBreak/>
        <w:t>which labels correspond to other features of the movie such as the actual show times or rating.</w:t>
      </w:r>
    </w:p>
    <w:p w14:paraId="694605C6" w14:textId="77777777" w:rsidR="007C5D80" w:rsidRPr="006572C1" w:rsidRDefault="007C5D80">
      <w:pPr>
        <w:rPr>
          <w:rFonts w:asciiTheme="minorHAnsi" w:hAnsiTheme="minorHAnsi"/>
        </w:rPr>
      </w:pPr>
    </w:p>
    <w:p w14:paraId="3E585E90" w14:textId="77777777"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14:paraId="5F3087C9" w14:textId="77777777" w:rsidR="007C5D80" w:rsidRPr="006572C1" w:rsidRDefault="007C5D80">
      <w:pPr>
        <w:rPr>
          <w:rFonts w:asciiTheme="minorHAnsi" w:hAnsiTheme="minorHAnsi"/>
        </w:rPr>
      </w:pPr>
    </w:p>
    <w:p w14:paraId="63D6232D" w14:textId="77777777"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14:paraId="29106A8A" w14:textId="77777777" w:rsidR="007C5D80" w:rsidRDefault="007C5D80">
      <w:pPr>
        <w:rPr>
          <w:rFonts w:ascii="CMU Serif Roman" w:hAnsi="CMU Serif Roman"/>
        </w:rPr>
      </w:pPr>
    </w:p>
    <w:p w14:paraId="75D3E6E7" w14:textId="77777777" w:rsidR="007C5D80" w:rsidRDefault="00473895">
      <w:r>
        <w:rPr>
          <w:noProof/>
        </w:rPr>
        <w:drawing>
          <wp:inline distT="0" distB="0" distL="0" distR="0" wp14:anchorId="22EFC280" wp14:editId="6305614B">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9"/>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14:paraId="5D4E23A7" w14:textId="77777777" w:rsidR="007C5D80" w:rsidRDefault="007C5D80">
      <w:pPr>
        <w:rPr>
          <w:rFonts w:ascii="CMU Serif Roman" w:hAnsi="CMU Serif Roman"/>
          <w:sz w:val="36"/>
          <w:szCs w:val="36"/>
        </w:rPr>
      </w:pPr>
    </w:p>
    <w:p w14:paraId="19BAA1B3" w14:textId="77777777" w:rsidR="007C5D80" w:rsidRPr="006572C1" w:rsidRDefault="00473895" w:rsidP="007216B0">
      <w:pPr>
        <w:ind w:firstLine="720"/>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proofErr w:type="gramStart"/>
      <w:r w:rsidRPr="006572C1">
        <w:rPr>
          <w:rFonts w:asciiTheme="minorHAnsi" w:hAnsiTheme="minorHAnsi"/>
        </w:rPr>
        <w:lastRenderedPageBreak/>
        <w:t>himself</w:t>
      </w:r>
      <w:proofErr w:type="gramEnd"/>
      <w:r w:rsidRPr="006572C1">
        <w:rPr>
          <w:rFonts w:asciiTheme="minorHAnsi" w:hAnsiTheme="minorHAnsi"/>
        </w:rPr>
        <w:t xml:space="preserve"> on this page without having determined his theater. They place an easy to read and see text box (due to its font weight, color, and size) instructing the user how to display available show times and tickets.</w:t>
      </w:r>
    </w:p>
    <w:p w14:paraId="27DA1650" w14:textId="77777777" w:rsidR="007C5D80" w:rsidRDefault="007C5D80">
      <w:pPr>
        <w:rPr>
          <w:rFonts w:ascii="CMU Serif Roman" w:hAnsi="CMU Serif Roman"/>
        </w:rPr>
      </w:pPr>
    </w:p>
    <w:p w14:paraId="7496BD12" w14:textId="77777777" w:rsidR="007C5D80" w:rsidRDefault="00473895">
      <w:r>
        <w:rPr>
          <w:noProof/>
        </w:rPr>
        <w:drawing>
          <wp:inline distT="0" distB="0" distL="0" distR="0" wp14:anchorId="60726E4F" wp14:editId="20FEB467">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10"/>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14:paraId="55E05CB7" w14:textId="77777777" w:rsidR="007C5D80" w:rsidRDefault="007C5D80">
      <w:pPr>
        <w:rPr>
          <w:rFonts w:ascii="CMU Serif Roman" w:hAnsi="CMU Serif Roman"/>
        </w:rPr>
      </w:pPr>
    </w:p>
    <w:p w14:paraId="1B51B804" w14:textId="77777777" w:rsidR="007C5D80" w:rsidRDefault="007C5D80">
      <w:pPr>
        <w:rPr>
          <w:rFonts w:ascii="CMU Serif Roman" w:hAnsi="CMU Serif Roman"/>
        </w:rPr>
      </w:pPr>
    </w:p>
    <w:p w14:paraId="290D3BA2" w14:textId="77777777"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14:paraId="7BB588F2" w14:textId="77777777" w:rsidR="007C5D80" w:rsidRPr="006572C1" w:rsidRDefault="007C5D80">
      <w:pPr>
        <w:rPr>
          <w:rFonts w:asciiTheme="minorHAnsi" w:hAnsiTheme="minorHAnsi"/>
        </w:rPr>
      </w:pPr>
    </w:p>
    <w:p w14:paraId="7E53969C" w14:textId="77777777" w:rsidR="007C5D80" w:rsidRPr="006572C1" w:rsidRDefault="00473895">
      <w:pPr>
        <w:rPr>
          <w:rFonts w:asciiTheme="minorHAnsi" w:hAnsiTheme="minorHAnsi"/>
          <w:b/>
        </w:rPr>
      </w:pPr>
      <w:r w:rsidRPr="006572C1">
        <w:rPr>
          <w:rFonts w:asciiTheme="minorHAnsi" w:hAnsiTheme="minorHAnsi"/>
          <w:b/>
        </w:rPr>
        <w:t>Fandango Conclusion</w:t>
      </w:r>
    </w:p>
    <w:p w14:paraId="67C5D1AF" w14:textId="77777777" w:rsidR="007C5D80" w:rsidRPr="006572C1" w:rsidRDefault="007216B0">
      <w:pPr>
        <w:rPr>
          <w:rFonts w:asciiTheme="minorHAnsi" w:hAnsiTheme="minorHAnsi"/>
        </w:rPr>
      </w:pPr>
      <w:r>
        <w:rPr>
          <w:rFonts w:asciiTheme="minorHAnsi" w:hAnsiTheme="minorHAnsi"/>
        </w:rPr>
        <w:t>Good Practices</w:t>
      </w:r>
    </w:p>
    <w:p w14:paraId="2B0A1FE2"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14:paraId="3E75FDDD"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14:paraId="4F98DC2E"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14:paraId="3643A2D5"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14:paraId="5BCAA237" w14:textId="77777777"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14:paraId="07BDF3D9" w14:textId="77777777" w:rsidR="007C5D80" w:rsidRPr="006572C1" w:rsidRDefault="007216B0">
      <w:pPr>
        <w:rPr>
          <w:rFonts w:asciiTheme="minorHAnsi" w:hAnsiTheme="minorHAnsi"/>
        </w:rPr>
      </w:pPr>
      <w:r>
        <w:rPr>
          <w:rFonts w:asciiTheme="minorHAnsi" w:hAnsiTheme="minorHAnsi"/>
        </w:rPr>
        <w:t>Bad Practices</w:t>
      </w:r>
    </w:p>
    <w:p w14:paraId="1D407379" w14:textId="77777777"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14:paraId="4C9A9FCE" w14:textId="77777777"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14:paraId="62F17A2D" w14:textId="77777777" w:rsidR="007C5D80" w:rsidRDefault="007C5D80">
      <w:pPr>
        <w:rPr>
          <w:rFonts w:ascii="CMU Serif Roman" w:hAnsi="CMU Serif Roman"/>
          <w:b/>
        </w:rPr>
      </w:pPr>
    </w:p>
    <w:p w14:paraId="64E8F01B" w14:textId="77777777" w:rsidR="007C5D80" w:rsidRDefault="007C5D80">
      <w:pPr>
        <w:rPr>
          <w:rFonts w:ascii="CMU Serif Roman" w:hAnsi="CMU Serif Roman"/>
        </w:rPr>
      </w:pPr>
    </w:p>
    <w:p w14:paraId="57501AE4" w14:textId="77777777"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lastRenderedPageBreak/>
        <w:t xml:space="preserve">3.2 </w:t>
      </w:r>
      <w:hyperlink r:id="rId11" w:history="1">
        <w:r w:rsidR="00871F0B" w:rsidRPr="007216B0">
          <w:rPr>
            <w:rStyle w:val="Hyperlink"/>
            <w:rFonts w:asciiTheme="minorHAnsi" w:hAnsiTheme="minorHAnsi"/>
            <w:sz w:val="32"/>
          </w:rPr>
          <w:t>www.cinema-city.pl</w:t>
        </w:r>
      </w:hyperlink>
    </w:p>
    <w:p w14:paraId="372489ED" w14:textId="77777777" w:rsidR="00871F0B" w:rsidRPr="00FE49F8" w:rsidRDefault="00871F0B" w:rsidP="00871F0B">
      <w:pPr>
        <w:keepNext/>
        <w:jc w:val="center"/>
      </w:pPr>
      <w:r w:rsidRPr="00FE49F8">
        <w:rPr>
          <w:noProof/>
        </w:rPr>
        <w:drawing>
          <wp:inline distT="0" distB="0" distL="0" distR="0" wp14:anchorId="665B95E1" wp14:editId="6291B6FF">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2">
                      <a:extLst>
                        <a:ext uri="{28A0092B-C50C-407E-A947-70E740481C1C}">
                          <a14:useLocalDpi xmlns:a14="http://schemas.microsoft.com/office/drawing/2010/main" val="0"/>
                        </a:ext>
                      </a:extLst>
                    </a:blip>
                    <a:stretch>
                      <a:fillRect/>
                    </a:stretch>
                  </pic:blipFill>
                  <pic:spPr>
                    <a:xfrm>
                      <a:off x="0" y="0"/>
                      <a:ext cx="5876420" cy="7518269"/>
                    </a:xfrm>
                    <a:prstGeom prst="rect">
                      <a:avLst/>
                    </a:prstGeom>
                  </pic:spPr>
                </pic:pic>
              </a:graphicData>
            </a:graphic>
          </wp:inline>
        </w:drawing>
      </w:r>
    </w:p>
    <w:p w14:paraId="0FCC0E8F" w14:textId="77777777" w:rsidR="00871F0B" w:rsidRPr="00FE49F8" w:rsidRDefault="00871F0B" w:rsidP="00871F0B">
      <w:pPr>
        <w:pStyle w:val="Caption"/>
        <w:jc w:val="center"/>
        <w:rPr>
          <w:noProof/>
        </w:rPr>
      </w:pPr>
      <w:r w:rsidRPr="00FE49F8">
        <w:t xml:space="preserve">Figure </w:t>
      </w:r>
      <w:r w:rsidR="00160469">
        <w:fldChar w:fldCharType="begin"/>
      </w:r>
      <w:r w:rsidR="00160469">
        <w:instrText xml:space="preserve"> SEQ Figure \* ARABIC </w:instrText>
      </w:r>
      <w:r w:rsidR="00160469">
        <w:fldChar w:fldCharType="separate"/>
      </w:r>
      <w:r>
        <w:rPr>
          <w:noProof/>
        </w:rPr>
        <w:t>1</w:t>
      </w:r>
      <w:r w:rsidR="00160469">
        <w:rPr>
          <w:noProof/>
        </w:rPr>
        <w:fldChar w:fldCharType="end"/>
      </w:r>
    </w:p>
    <w:p w14:paraId="2257460A" w14:textId="77777777" w:rsidR="007216B0" w:rsidRDefault="00871F0B" w:rsidP="00871F0B">
      <w:r w:rsidRPr="00FE49F8">
        <w:lastRenderedPageBreak/>
        <w:tab/>
        <w:t xml:space="preserve">This website is </w:t>
      </w:r>
      <w:r w:rsidR="000C03B9">
        <w:t xml:space="preserve">an </w:t>
      </w:r>
      <w:r w:rsidRPr="00FE49F8">
        <w:t>example of Polish cinema website where user can check what is played and also can book or buy a tickets to the cinema.</w:t>
      </w:r>
    </w:p>
    <w:p w14:paraId="0926A90E" w14:textId="77777777" w:rsidR="00871F0B" w:rsidRPr="00FE49F8" w:rsidRDefault="00871F0B" w:rsidP="00871F0B"/>
    <w:p w14:paraId="2B303323" w14:textId="77777777"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14:paraId="73269044" w14:textId="77777777" w:rsidR="00871F0B" w:rsidRPr="00FE49F8" w:rsidRDefault="00871F0B" w:rsidP="00871F0B"/>
    <w:p w14:paraId="297976A4" w14:textId="77777777"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t>
      </w:r>
      <w:proofErr w:type="gramStart"/>
      <w:r w:rsidRPr="00FE49F8">
        <w:t>write</w:t>
      </w:r>
      <w:proofErr w:type="gramEnd"/>
      <w:r w:rsidRPr="00FE49F8">
        <w:t xml:space="preserve"> (figure 2). User can choose which order he prefers: alphabetic or newest as the first. </w:t>
      </w:r>
    </w:p>
    <w:p w14:paraId="33C947D2" w14:textId="77777777" w:rsidR="00871F0B" w:rsidRPr="00FE49F8" w:rsidRDefault="00871F0B" w:rsidP="00871F0B">
      <w:pPr>
        <w:keepNext/>
        <w:jc w:val="center"/>
      </w:pPr>
      <w:r w:rsidRPr="00FE49F8">
        <w:rPr>
          <w:noProof/>
        </w:rPr>
        <w:drawing>
          <wp:inline distT="0" distB="0" distL="0" distR="0" wp14:anchorId="0B2641D0" wp14:editId="55B76EA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a:ext>
                    </a:extLst>
                  </pic:spPr>
                </pic:pic>
              </a:graphicData>
            </a:graphic>
          </wp:inline>
        </w:drawing>
      </w:r>
    </w:p>
    <w:p w14:paraId="4BD51FC0" w14:textId="77777777" w:rsidR="00871F0B" w:rsidRPr="00FE49F8" w:rsidRDefault="00871F0B" w:rsidP="00871F0B">
      <w:pPr>
        <w:pStyle w:val="Caption"/>
        <w:jc w:val="center"/>
      </w:pPr>
      <w:r w:rsidRPr="00FE49F8">
        <w:t xml:space="preserve">Figure </w:t>
      </w:r>
      <w:r w:rsidR="00160469">
        <w:fldChar w:fldCharType="begin"/>
      </w:r>
      <w:r w:rsidR="00160469">
        <w:instrText xml:space="preserve"> SEQ Figure \* ARABIC </w:instrText>
      </w:r>
      <w:r w:rsidR="00160469">
        <w:fldChar w:fldCharType="separate"/>
      </w:r>
      <w:r>
        <w:rPr>
          <w:noProof/>
        </w:rPr>
        <w:t>2</w:t>
      </w:r>
      <w:r w:rsidR="00160469">
        <w:rPr>
          <w:noProof/>
        </w:rPr>
        <w:fldChar w:fldCharType="end"/>
      </w:r>
    </w:p>
    <w:p w14:paraId="4A2FE822" w14:textId="77777777" w:rsidR="007216B0" w:rsidRDefault="00871F0B" w:rsidP="00871F0B">
      <w:r w:rsidRPr="00FE49F8">
        <w:lastRenderedPageBreak/>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14:paraId="2AE942F5" w14:textId="77777777" w:rsidR="00871F0B" w:rsidRPr="00FE49F8" w:rsidRDefault="00871F0B" w:rsidP="00871F0B"/>
    <w:p w14:paraId="51BA8C57" w14:textId="77777777" w:rsidR="00871F0B" w:rsidRPr="00FE49F8" w:rsidRDefault="00871F0B" w:rsidP="00871F0B">
      <w:pPr>
        <w:keepNext/>
        <w:jc w:val="center"/>
      </w:pPr>
      <w:r w:rsidRPr="00FE49F8">
        <w:rPr>
          <w:noProof/>
        </w:rPr>
        <w:drawing>
          <wp:inline distT="0" distB="0" distL="0" distR="0" wp14:anchorId="791BD473" wp14:editId="3BB2484C">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4">
                      <a:extLst>
                        <a:ext uri="{28A0092B-C50C-407E-A947-70E740481C1C}">
                          <a14:useLocalDpi xmlns:a14="http://schemas.microsoft.com/office/drawing/2010/main" val="0"/>
                        </a:ext>
                      </a:extLst>
                    </a:blip>
                    <a:stretch>
                      <a:fillRect/>
                    </a:stretch>
                  </pic:blipFill>
                  <pic:spPr>
                    <a:xfrm>
                      <a:off x="0" y="0"/>
                      <a:ext cx="5972810" cy="3909695"/>
                    </a:xfrm>
                    <a:prstGeom prst="rect">
                      <a:avLst/>
                    </a:prstGeom>
                  </pic:spPr>
                </pic:pic>
              </a:graphicData>
            </a:graphic>
          </wp:inline>
        </w:drawing>
      </w:r>
    </w:p>
    <w:p w14:paraId="7CA6CF8D" w14:textId="77777777" w:rsidR="00871F0B" w:rsidRPr="00FE49F8" w:rsidRDefault="00871F0B" w:rsidP="00871F0B">
      <w:pPr>
        <w:pStyle w:val="Caption"/>
        <w:jc w:val="center"/>
      </w:pPr>
      <w:r w:rsidRPr="00FE49F8">
        <w:t xml:space="preserve">Figure </w:t>
      </w:r>
      <w:r w:rsidR="00160469">
        <w:fldChar w:fldCharType="begin"/>
      </w:r>
      <w:r w:rsidR="00160469">
        <w:instrText xml:space="preserve"> SEQ Figure \* ARABIC </w:instrText>
      </w:r>
      <w:r w:rsidR="00160469">
        <w:fldChar w:fldCharType="separate"/>
      </w:r>
      <w:r>
        <w:rPr>
          <w:noProof/>
        </w:rPr>
        <w:t>3</w:t>
      </w:r>
      <w:r w:rsidR="00160469">
        <w:rPr>
          <w:noProof/>
        </w:rPr>
        <w:fldChar w:fldCharType="end"/>
      </w:r>
    </w:p>
    <w:p w14:paraId="26754E48" w14:textId="77777777"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14:paraId="7D48F5F2" w14:textId="77777777" w:rsidR="007216B0" w:rsidRDefault="00871F0B" w:rsidP="00871F0B">
      <w:r w:rsidRPr="00FE49F8">
        <w:tab/>
      </w:r>
    </w:p>
    <w:p w14:paraId="7310444A" w14:textId="77777777"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14:paraId="5218C2FE" w14:textId="77777777" w:rsidR="00871F0B" w:rsidRPr="00FE49F8" w:rsidRDefault="00871F0B" w:rsidP="007216B0">
      <w:pPr>
        <w:ind w:firstLine="720"/>
      </w:pPr>
    </w:p>
    <w:p w14:paraId="1AFD6AB5" w14:textId="77777777"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14:paraId="06F372D5" w14:textId="77777777" w:rsidR="00871F0B" w:rsidRPr="00FE49F8" w:rsidRDefault="00871F0B" w:rsidP="00871F0B">
      <w:pPr>
        <w:keepNext/>
        <w:jc w:val="center"/>
      </w:pPr>
      <w:r w:rsidRPr="00FE49F8">
        <w:rPr>
          <w:noProof/>
        </w:rPr>
        <w:lastRenderedPageBreak/>
        <w:drawing>
          <wp:inline distT="0" distB="0" distL="0" distR="0" wp14:anchorId="418C63A6" wp14:editId="41D7C18E">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5">
                      <a:extLst>
                        <a:ext uri="{28A0092B-C50C-407E-A947-70E740481C1C}">
                          <a14:useLocalDpi xmlns:a14="http://schemas.microsoft.com/office/drawing/2010/main" val="0"/>
                        </a:ext>
                      </a:extLst>
                    </a:blip>
                    <a:stretch>
                      <a:fillRect/>
                    </a:stretch>
                  </pic:blipFill>
                  <pic:spPr>
                    <a:xfrm>
                      <a:off x="0" y="0"/>
                      <a:ext cx="4280657" cy="3073280"/>
                    </a:xfrm>
                    <a:prstGeom prst="rect">
                      <a:avLst/>
                    </a:prstGeom>
                  </pic:spPr>
                </pic:pic>
              </a:graphicData>
            </a:graphic>
          </wp:inline>
        </w:drawing>
      </w:r>
    </w:p>
    <w:p w14:paraId="4488F706" w14:textId="77777777" w:rsidR="00871F0B" w:rsidRPr="00FE49F8" w:rsidRDefault="00871F0B" w:rsidP="00871F0B">
      <w:pPr>
        <w:pStyle w:val="Caption"/>
        <w:jc w:val="center"/>
      </w:pPr>
      <w:r w:rsidRPr="00FE49F8">
        <w:t xml:space="preserve">Figure </w:t>
      </w:r>
      <w:r w:rsidR="00160469">
        <w:fldChar w:fldCharType="begin"/>
      </w:r>
      <w:r w:rsidR="00160469">
        <w:instrText xml:space="preserve"> SEQ Figure \* A</w:instrText>
      </w:r>
      <w:r w:rsidR="00160469">
        <w:instrText xml:space="preserve">RABIC </w:instrText>
      </w:r>
      <w:r w:rsidR="00160469">
        <w:fldChar w:fldCharType="separate"/>
      </w:r>
      <w:r>
        <w:rPr>
          <w:noProof/>
        </w:rPr>
        <w:t>4</w:t>
      </w:r>
      <w:r w:rsidR="00160469">
        <w:rPr>
          <w:noProof/>
        </w:rPr>
        <w:fldChar w:fldCharType="end"/>
      </w:r>
    </w:p>
    <w:p w14:paraId="55796A02" w14:textId="77777777"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14:paraId="2DE4BDD9" w14:textId="77777777" w:rsidR="00871F0B" w:rsidRPr="00FE49F8" w:rsidRDefault="00871F0B" w:rsidP="00871F0B"/>
    <w:p w14:paraId="3B53EF9F" w14:textId="77777777" w:rsidR="007216B0" w:rsidRDefault="00871F0B" w:rsidP="00871F0B">
      <w:r w:rsidRPr="00FE49F8">
        <w:tab/>
      </w:r>
      <w:r w:rsidR="007216B0">
        <w:t>The w</w:t>
      </w:r>
      <w:r w:rsidRPr="00FE49F8">
        <w:t xml:space="preserve">hole process is very linear and user shouldn’t have any problems with forms and this process. </w:t>
      </w:r>
    </w:p>
    <w:p w14:paraId="1E1C6CAC" w14:textId="77777777" w:rsidR="00871F0B" w:rsidRPr="00FE49F8" w:rsidRDefault="00871F0B" w:rsidP="00871F0B"/>
    <w:p w14:paraId="4381C805" w14:textId="77777777" w:rsidR="00871F0B" w:rsidRPr="00FE49F8" w:rsidRDefault="00871F0B" w:rsidP="00871F0B">
      <w:pPr>
        <w:keepNext/>
        <w:jc w:val="center"/>
      </w:pPr>
      <w:r w:rsidRPr="00FE49F8">
        <w:rPr>
          <w:noProof/>
        </w:rPr>
        <w:drawing>
          <wp:inline distT="0" distB="0" distL="0" distR="0" wp14:anchorId="0D292DCB" wp14:editId="7FCE89FA">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6">
                      <a:extLst>
                        <a:ext uri="{28A0092B-C50C-407E-A947-70E740481C1C}">
                          <a14:useLocalDpi xmlns:a14="http://schemas.microsoft.com/office/drawing/2010/main" val="0"/>
                        </a:ext>
                      </a:extLst>
                    </a:blip>
                    <a:stretch>
                      <a:fillRect/>
                    </a:stretch>
                  </pic:blipFill>
                  <pic:spPr>
                    <a:xfrm>
                      <a:off x="0" y="0"/>
                      <a:ext cx="4870802" cy="3556524"/>
                    </a:xfrm>
                    <a:prstGeom prst="rect">
                      <a:avLst/>
                    </a:prstGeom>
                  </pic:spPr>
                </pic:pic>
              </a:graphicData>
            </a:graphic>
          </wp:inline>
        </w:drawing>
      </w:r>
    </w:p>
    <w:p w14:paraId="64E330DF" w14:textId="77777777" w:rsidR="00871F0B" w:rsidRPr="00FE49F8" w:rsidRDefault="00871F0B" w:rsidP="00871F0B">
      <w:pPr>
        <w:pStyle w:val="Caption"/>
        <w:jc w:val="center"/>
        <w:rPr>
          <w:noProof/>
        </w:rPr>
      </w:pPr>
      <w:r w:rsidRPr="00FE49F8">
        <w:t xml:space="preserve">Figure </w:t>
      </w:r>
      <w:r w:rsidR="00160469">
        <w:fldChar w:fldCharType="begin"/>
      </w:r>
      <w:r w:rsidR="00160469">
        <w:instrText xml:space="preserve"> SEQ Figure \* ARABIC </w:instrText>
      </w:r>
      <w:r w:rsidR="00160469">
        <w:fldChar w:fldCharType="separate"/>
      </w:r>
      <w:r>
        <w:rPr>
          <w:noProof/>
        </w:rPr>
        <w:t>5</w:t>
      </w:r>
      <w:r w:rsidR="00160469">
        <w:rPr>
          <w:noProof/>
        </w:rPr>
        <w:fldChar w:fldCharType="end"/>
      </w:r>
    </w:p>
    <w:p w14:paraId="7AD6B8AB" w14:textId="77777777" w:rsidR="007216B0" w:rsidRDefault="007216B0" w:rsidP="00871F0B">
      <w:pPr>
        <w:rPr>
          <w:b/>
        </w:rPr>
      </w:pPr>
      <w:r>
        <w:rPr>
          <w:b/>
        </w:rPr>
        <w:lastRenderedPageBreak/>
        <w:t>Cinema-City Conclusion</w:t>
      </w:r>
    </w:p>
    <w:p w14:paraId="1A777A46" w14:textId="77777777" w:rsidR="00871F0B" w:rsidRPr="00FE49F8" w:rsidRDefault="00871F0B" w:rsidP="00871F0B">
      <w:r w:rsidRPr="00FE49F8">
        <w:rPr>
          <w:b/>
        </w:rPr>
        <w:t>Good practices:</w:t>
      </w:r>
    </w:p>
    <w:p w14:paraId="749A9689" w14:textId="77777777"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14:paraId="698DEE11" w14:textId="77777777"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14:paraId="04F2FC63" w14:textId="77777777"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14:paraId="78C91F41" w14:textId="77777777"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14:paraId="56C0F0C8" w14:textId="77777777" w:rsidR="00871F0B" w:rsidRDefault="00871F0B" w:rsidP="00871F0B">
      <w:pPr>
        <w:pStyle w:val="ListParagraph"/>
        <w:numPr>
          <w:ilvl w:val="0"/>
          <w:numId w:val="5"/>
        </w:numPr>
        <w:suppressAutoHyphens w:val="0"/>
        <w:spacing w:after="160" w:line="259" w:lineRule="auto"/>
        <w:jc w:val="both"/>
      </w:pPr>
      <w:r w:rsidRPr="00FE49F8">
        <w:t xml:space="preserve">The screen with description of movie is shown in new </w:t>
      </w:r>
      <w:proofErr w:type="gramStart"/>
      <w:r w:rsidRPr="00FE49F8">
        <w:t>window which</w:t>
      </w:r>
      <w:proofErr w:type="gramEnd"/>
      <w:r w:rsidRPr="00FE49F8">
        <w:t xml:space="preserve"> can be easy closed by clicking the space outside this new window.</w:t>
      </w:r>
    </w:p>
    <w:p w14:paraId="42E1FF59" w14:textId="77777777"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14:paraId="730DD93D" w14:textId="77777777"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14:paraId="7553E62E" w14:textId="77777777" w:rsidR="00871F0B" w:rsidRPr="00FE49F8" w:rsidRDefault="00871F0B" w:rsidP="00871F0B">
      <w:r w:rsidRPr="00FE49F8">
        <w:rPr>
          <w:b/>
        </w:rPr>
        <w:t>Bad practices:</w:t>
      </w:r>
    </w:p>
    <w:p w14:paraId="2EB257A4" w14:textId="77777777"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14:paraId="0AD8FBD5" w14:textId="77777777"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14:paraId="4141D845" w14:textId="77777777" w:rsidR="00871F0B" w:rsidRPr="007216B0" w:rsidRDefault="00160469" w:rsidP="007216B0">
      <w:pPr>
        <w:pStyle w:val="Heading1"/>
        <w:numPr>
          <w:ilvl w:val="1"/>
          <w:numId w:val="8"/>
        </w:numPr>
        <w:rPr>
          <w:rFonts w:asciiTheme="minorHAnsi" w:hAnsiTheme="minorHAnsi"/>
        </w:rPr>
      </w:pPr>
      <w:hyperlink r:id="rId17" w:history="1">
        <w:r w:rsidR="00871F0B" w:rsidRPr="007216B0">
          <w:rPr>
            <w:rStyle w:val="Hyperlink"/>
            <w:rFonts w:asciiTheme="minorHAnsi" w:hAnsiTheme="minorHAnsi"/>
          </w:rPr>
          <w:t>www.helios.pl</w:t>
        </w:r>
      </w:hyperlink>
    </w:p>
    <w:p w14:paraId="1612AA42" w14:textId="77777777" w:rsidR="00871F0B" w:rsidRPr="00FE49F8" w:rsidRDefault="00871F0B" w:rsidP="00871F0B">
      <w:pPr>
        <w:keepNext/>
        <w:jc w:val="center"/>
      </w:pPr>
      <w:r w:rsidRPr="00FE49F8">
        <w:rPr>
          <w:noProof/>
        </w:rPr>
        <w:drawing>
          <wp:inline distT="0" distB="0" distL="0" distR="0" wp14:anchorId="319035BB" wp14:editId="046A0ECB">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8">
                      <a:extLst>
                        <a:ext uri="{28A0092B-C50C-407E-A947-70E740481C1C}">
                          <a14:useLocalDpi xmlns:a14="http://schemas.microsoft.com/office/drawing/2010/main" val="0"/>
                        </a:ext>
                      </a:extLst>
                    </a:blip>
                    <a:stretch>
                      <a:fillRect/>
                    </a:stretch>
                  </pic:blipFill>
                  <pic:spPr>
                    <a:xfrm>
                      <a:off x="0" y="0"/>
                      <a:ext cx="5972810" cy="4933950"/>
                    </a:xfrm>
                    <a:prstGeom prst="rect">
                      <a:avLst/>
                    </a:prstGeom>
                  </pic:spPr>
                </pic:pic>
              </a:graphicData>
            </a:graphic>
          </wp:inline>
        </w:drawing>
      </w:r>
    </w:p>
    <w:p w14:paraId="651A5BA0" w14:textId="77777777" w:rsidR="00871F0B" w:rsidRPr="00FE49F8" w:rsidRDefault="00871F0B" w:rsidP="00871F0B">
      <w:pPr>
        <w:pStyle w:val="Caption"/>
        <w:jc w:val="center"/>
      </w:pPr>
      <w:r w:rsidRPr="00FE49F8">
        <w:t xml:space="preserve">Figure </w:t>
      </w:r>
      <w:r w:rsidR="00160469">
        <w:fldChar w:fldCharType="begin"/>
      </w:r>
      <w:r w:rsidR="00160469">
        <w:instrText xml:space="preserve"> SEQ Figure \* ARABIC </w:instrText>
      </w:r>
      <w:r w:rsidR="00160469">
        <w:fldChar w:fldCharType="separate"/>
      </w:r>
      <w:r>
        <w:rPr>
          <w:noProof/>
        </w:rPr>
        <w:t>6</w:t>
      </w:r>
      <w:r w:rsidR="00160469">
        <w:rPr>
          <w:noProof/>
        </w:rPr>
        <w:fldChar w:fldCharType="end"/>
      </w:r>
    </w:p>
    <w:p w14:paraId="3F39E510" w14:textId="77777777"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14:paraId="2B156BC8" w14:textId="77777777" w:rsidR="00871F0B" w:rsidRPr="00FE49F8" w:rsidRDefault="00871F0B" w:rsidP="00871F0B"/>
    <w:p w14:paraId="6FD4B0BE" w14:textId="77777777"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14:paraId="4D8D681A" w14:textId="77777777" w:rsidR="00871F0B" w:rsidRPr="00FE49F8" w:rsidRDefault="00871F0B" w:rsidP="00871F0B"/>
    <w:p w14:paraId="44DF89AF" w14:textId="77777777"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w:t>
      </w:r>
      <w:r w:rsidRPr="00FE49F8">
        <w:lastRenderedPageBreak/>
        <w:t xml:space="preserve">book/buy screen. If </w:t>
      </w:r>
      <w:r w:rsidR="00CF1CF3">
        <w:t xml:space="preserve">the </w:t>
      </w:r>
      <w:r w:rsidRPr="00FE49F8">
        <w:t>user chooses name of the movie the website with description of movie will be shown (figure 7).</w:t>
      </w:r>
    </w:p>
    <w:p w14:paraId="4EB1C90D" w14:textId="77777777" w:rsidR="00871F0B" w:rsidRPr="00FE49F8" w:rsidRDefault="00871F0B" w:rsidP="00871F0B"/>
    <w:p w14:paraId="157AE6B2" w14:textId="77777777" w:rsidR="00871F0B" w:rsidRPr="00FE49F8" w:rsidRDefault="00871F0B" w:rsidP="00871F0B">
      <w:pPr>
        <w:keepNext/>
        <w:jc w:val="center"/>
      </w:pPr>
      <w:r w:rsidRPr="00FE49F8">
        <w:rPr>
          <w:noProof/>
        </w:rPr>
        <w:drawing>
          <wp:inline distT="0" distB="0" distL="0" distR="0" wp14:anchorId="73C63CA3" wp14:editId="17113094">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9">
                      <a:extLst>
                        <a:ext uri="{28A0092B-C50C-407E-A947-70E740481C1C}">
                          <a14:useLocalDpi xmlns:a14="http://schemas.microsoft.com/office/drawing/2010/main" val="0"/>
                        </a:ext>
                      </a:extLst>
                    </a:blip>
                    <a:stretch>
                      <a:fillRect/>
                    </a:stretch>
                  </pic:blipFill>
                  <pic:spPr>
                    <a:xfrm>
                      <a:off x="0" y="0"/>
                      <a:ext cx="5972810" cy="4370070"/>
                    </a:xfrm>
                    <a:prstGeom prst="rect">
                      <a:avLst/>
                    </a:prstGeom>
                  </pic:spPr>
                </pic:pic>
              </a:graphicData>
            </a:graphic>
          </wp:inline>
        </w:drawing>
      </w:r>
    </w:p>
    <w:p w14:paraId="26F0EE84" w14:textId="77777777" w:rsidR="00871F0B" w:rsidRPr="00FE49F8" w:rsidRDefault="00871F0B" w:rsidP="00871F0B">
      <w:pPr>
        <w:pStyle w:val="Caption"/>
        <w:jc w:val="center"/>
      </w:pPr>
      <w:r w:rsidRPr="00FE49F8">
        <w:t xml:space="preserve">Figure </w:t>
      </w:r>
      <w:r w:rsidR="00160469">
        <w:fldChar w:fldCharType="begin"/>
      </w:r>
      <w:r w:rsidR="00160469">
        <w:instrText xml:space="preserve"> SEQ Figure \* ARABIC </w:instrText>
      </w:r>
      <w:r w:rsidR="00160469">
        <w:fldChar w:fldCharType="separate"/>
      </w:r>
      <w:r>
        <w:rPr>
          <w:noProof/>
        </w:rPr>
        <w:t>7</w:t>
      </w:r>
      <w:r w:rsidR="00160469">
        <w:rPr>
          <w:noProof/>
        </w:rPr>
        <w:fldChar w:fldCharType="end"/>
      </w:r>
    </w:p>
    <w:p w14:paraId="03FB0C1B" w14:textId="77777777"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14:paraId="510C2C98" w14:textId="77777777" w:rsidR="00871F0B" w:rsidRPr="00FE49F8" w:rsidRDefault="00871F0B" w:rsidP="00871F0B"/>
    <w:p w14:paraId="5B179351" w14:textId="77777777"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14:paraId="327B6AEF" w14:textId="77777777" w:rsidR="00871F0B" w:rsidRPr="00FE49F8" w:rsidRDefault="00871F0B" w:rsidP="00871F0B">
      <w:pPr>
        <w:keepNext/>
        <w:jc w:val="center"/>
      </w:pPr>
      <w:r w:rsidRPr="00FE49F8">
        <w:rPr>
          <w:noProof/>
        </w:rPr>
        <w:lastRenderedPageBreak/>
        <w:drawing>
          <wp:inline distT="0" distB="0" distL="0" distR="0" wp14:anchorId="09815EE2" wp14:editId="4321B1A8">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20">
                      <a:extLst>
                        <a:ext uri="{28A0092B-C50C-407E-A947-70E740481C1C}">
                          <a14:useLocalDpi xmlns:a14="http://schemas.microsoft.com/office/drawing/2010/main" val="0"/>
                        </a:ext>
                      </a:extLst>
                    </a:blip>
                    <a:stretch>
                      <a:fillRect/>
                    </a:stretch>
                  </pic:blipFill>
                  <pic:spPr>
                    <a:xfrm>
                      <a:off x="0" y="0"/>
                      <a:ext cx="5972810" cy="3948430"/>
                    </a:xfrm>
                    <a:prstGeom prst="rect">
                      <a:avLst/>
                    </a:prstGeom>
                  </pic:spPr>
                </pic:pic>
              </a:graphicData>
            </a:graphic>
          </wp:inline>
        </w:drawing>
      </w:r>
    </w:p>
    <w:p w14:paraId="43C22ADD" w14:textId="77777777" w:rsidR="00871F0B" w:rsidRPr="00FE49F8" w:rsidRDefault="00871F0B" w:rsidP="00871F0B">
      <w:pPr>
        <w:pStyle w:val="Caption"/>
        <w:jc w:val="center"/>
      </w:pPr>
      <w:r w:rsidRPr="00FE49F8">
        <w:t xml:space="preserve">Figure </w:t>
      </w:r>
      <w:r w:rsidR="00160469">
        <w:fldChar w:fldCharType="begin"/>
      </w:r>
      <w:r w:rsidR="00160469">
        <w:instrText xml:space="preserve"> SEQ Figure \* ARABIC </w:instrText>
      </w:r>
      <w:r w:rsidR="00160469">
        <w:fldChar w:fldCharType="separate"/>
      </w:r>
      <w:r>
        <w:rPr>
          <w:noProof/>
        </w:rPr>
        <w:t>8</w:t>
      </w:r>
      <w:r w:rsidR="00160469">
        <w:rPr>
          <w:noProof/>
        </w:rPr>
        <w:fldChar w:fldCharType="end"/>
      </w:r>
    </w:p>
    <w:p w14:paraId="0AF34A89" w14:textId="77777777" w:rsidR="00871F0B" w:rsidRPr="00FE49F8" w:rsidRDefault="00871F0B" w:rsidP="00871F0B">
      <w:pPr>
        <w:keepNext/>
        <w:jc w:val="center"/>
      </w:pPr>
      <w:r w:rsidRPr="00FE49F8">
        <w:rPr>
          <w:noProof/>
        </w:rPr>
        <w:lastRenderedPageBreak/>
        <w:drawing>
          <wp:inline distT="0" distB="0" distL="0" distR="0" wp14:anchorId="7EA964A7" wp14:editId="438746B7">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1">
                      <a:extLst>
                        <a:ext uri="{28A0092B-C50C-407E-A947-70E740481C1C}">
                          <a14:useLocalDpi xmlns:a14="http://schemas.microsoft.com/office/drawing/2010/main" val="0"/>
                        </a:ext>
                      </a:extLst>
                    </a:blip>
                    <a:stretch>
                      <a:fillRect/>
                    </a:stretch>
                  </pic:blipFill>
                  <pic:spPr>
                    <a:xfrm>
                      <a:off x="0" y="0"/>
                      <a:ext cx="5972810" cy="5272405"/>
                    </a:xfrm>
                    <a:prstGeom prst="rect">
                      <a:avLst/>
                    </a:prstGeom>
                  </pic:spPr>
                </pic:pic>
              </a:graphicData>
            </a:graphic>
          </wp:inline>
        </w:drawing>
      </w:r>
    </w:p>
    <w:p w14:paraId="327F32FA" w14:textId="77777777" w:rsidR="00871F0B" w:rsidRPr="00FE49F8" w:rsidRDefault="00871F0B" w:rsidP="00871F0B">
      <w:pPr>
        <w:pStyle w:val="Caption"/>
        <w:jc w:val="center"/>
        <w:rPr>
          <w:noProof/>
        </w:rPr>
      </w:pPr>
      <w:r w:rsidRPr="00FE49F8">
        <w:t xml:space="preserve">Figure </w:t>
      </w:r>
      <w:r w:rsidR="00160469">
        <w:fldChar w:fldCharType="begin"/>
      </w:r>
      <w:r w:rsidR="00160469">
        <w:instrText xml:space="preserve"> SEQ Figure \* ARABIC </w:instrText>
      </w:r>
      <w:r w:rsidR="00160469">
        <w:fldChar w:fldCharType="separate"/>
      </w:r>
      <w:r>
        <w:rPr>
          <w:noProof/>
        </w:rPr>
        <w:t>9</w:t>
      </w:r>
      <w:r w:rsidR="00160469">
        <w:rPr>
          <w:noProof/>
        </w:rPr>
        <w:fldChar w:fldCharType="end"/>
      </w:r>
    </w:p>
    <w:p w14:paraId="54D3660E" w14:textId="77777777" w:rsidR="007216B0" w:rsidRDefault="007216B0" w:rsidP="00871F0B">
      <w:pPr>
        <w:rPr>
          <w:b/>
        </w:rPr>
      </w:pPr>
      <w:r>
        <w:rPr>
          <w:b/>
        </w:rPr>
        <w:t>Helios Conclusion</w:t>
      </w:r>
    </w:p>
    <w:p w14:paraId="4CFEFAA1" w14:textId="77777777" w:rsidR="00871F0B" w:rsidRDefault="00871F0B" w:rsidP="00871F0B">
      <w:pPr>
        <w:rPr>
          <w:b/>
        </w:rPr>
      </w:pPr>
      <w:r w:rsidRPr="00FE49F8">
        <w:rPr>
          <w:b/>
        </w:rPr>
        <w:t>Good practices:</w:t>
      </w:r>
    </w:p>
    <w:p w14:paraId="6CE1E0A1" w14:textId="77777777"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14:paraId="30738124" w14:textId="77777777"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14:paraId="5A2E1745" w14:textId="77777777" w:rsidR="00871F0B" w:rsidRDefault="00871F0B" w:rsidP="00871F0B">
      <w:pPr>
        <w:pStyle w:val="ListParagraph"/>
        <w:numPr>
          <w:ilvl w:val="0"/>
          <w:numId w:val="5"/>
        </w:numPr>
        <w:suppressAutoHyphens w:val="0"/>
        <w:spacing w:after="160" w:line="259" w:lineRule="auto"/>
        <w:jc w:val="both"/>
      </w:pPr>
      <w:r>
        <w:t>The process is very linear. Difficult to lost.</w:t>
      </w:r>
    </w:p>
    <w:p w14:paraId="353FA010" w14:textId="77777777"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14:paraId="64EC522A" w14:textId="77777777" w:rsidR="00871F0B" w:rsidRDefault="00871F0B" w:rsidP="00871F0B">
      <w:r w:rsidRPr="00FE49F8">
        <w:rPr>
          <w:b/>
        </w:rPr>
        <w:t>Bad practices:</w:t>
      </w:r>
    </w:p>
    <w:p w14:paraId="5918F29E" w14:textId="77777777"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14:paraId="2D207DAD" w14:textId="77777777" w:rsidR="007C5D80" w:rsidRDefault="007C5D80">
      <w:pPr>
        <w:rPr>
          <w:rFonts w:ascii="CMU Serif Roman" w:hAnsi="CMU Serif Roman"/>
        </w:rPr>
      </w:pPr>
    </w:p>
    <w:p w14:paraId="52822D5D" w14:textId="77777777" w:rsidR="007C5D80" w:rsidRDefault="007C5D80">
      <w:pPr>
        <w:rPr>
          <w:rFonts w:ascii="CMU Serif Roman" w:hAnsi="CMU Serif Roman"/>
        </w:rPr>
      </w:pPr>
    </w:p>
    <w:p w14:paraId="6713289E" w14:textId="77777777" w:rsidR="007C5D80" w:rsidRDefault="007C5D80">
      <w:pPr>
        <w:rPr>
          <w:rFonts w:ascii="CMU Serif Roman" w:hAnsi="CMU Serif Roman"/>
          <w:sz w:val="36"/>
          <w:szCs w:val="36"/>
        </w:rPr>
      </w:pPr>
    </w:p>
    <w:p w14:paraId="650A1B73" w14:textId="77777777" w:rsidR="007C5D80" w:rsidRDefault="00473895">
      <w:pPr>
        <w:rPr>
          <w:rFonts w:ascii="CMU Serif Roman" w:hAnsi="CMU Serif Roman"/>
          <w:sz w:val="36"/>
          <w:szCs w:val="36"/>
        </w:rPr>
      </w:pPr>
      <w:r>
        <w:rPr>
          <w:rFonts w:ascii="CMU Serif Roman" w:hAnsi="CMU Serif Roman"/>
          <w:sz w:val="36"/>
          <w:szCs w:val="36"/>
        </w:rPr>
        <w:lastRenderedPageBreak/>
        <w:t>4 Low Level Prototypes</w:t>
      </w:r>
    </w:p>
    <w:p w14:paraId="4FCBF3C0" w14:textId="77777777" w:rsidR="007C5D80" w:rsidRDefault="007C5D80">
      <w:pPr>
        <w:rPr>
          <w:rFonts w:ascii="CMU Serif Roman" w:hAnsi="CMU Serif Roman"/>
          <w:sz w:val="36"/>
          <w:szCs w:val="36"/>
        </w:rPr>
      </w:pPr>
    </w:p>
    <w:p w14:paraId="5E52F8F2" w14:textId="77777777" w:rsidR="007C5D80" w:rsidRDefault="00473895">
      <w:pPr>
        <w:rPr>
          <w:rFonts w:ascii="CMU Serif Roman" w:hAnsi="CMU Serif Roman"/>
          <w:sz w:val="36"/>
          <w:szCs w:val="36"/>
        </w:rPr>
      </w:pPr>
      <w:r>
        <w:rPr>
          <w:rFonts w:ascii="CMU Serif Roman" w:hAnsi="CMU Serif Roman"/>
          <w:sz w:val="36"/>
          <w:szCs w:val="36"/>
        </w:rPr>
        <w:t xml:space="preserve">5 Web Design Patterns Used </w:t>
      </w:r>
    </w:p>
    <w:p w14:paraId="302540D8" w14:textId="77777777" w:rsidR="007C5D80" w:rsidRDefault="007C5D80">
      <w:pPr>
        <w:rPr>
          <w:rFonts w:ascii="CMU Serif Roman" w:hAnsi="CMU Serif Roman"/>
          <w:sz w:val="36"/>
          <w:szCs w:val="36"/>
        </w:rPr>
      </w:pPr>
    </w:p>
    <w:p w14:paraId="20356BA6" w14:textId="77777777" w:rsidR="007C5D80" w:rsidRDefault="00473895">
      <w:pPr>
        <w:rPr>
          <w:rFonts w:ascii="CMU Serif Roman" w:hAnsi="CMU Serif Roman"/>
          <w:sz w:val="36"/>
          <w:szCs w:val="36"/>
        </w:rPr>
      </w:pPr>
      <w:proofErr w:type="gramStart"/>
      <w:r>
        <w:rPr>
          <w:rFonts w:ascii="CMU Serif Roman" w:hAnsi="CMU Serif Roman"/>
          <w:sz w:val="36"/>
          <w:szCs w:val="36"/>
        </w:rPr>
        <w:t>6 Documentation</w:t>
      </w:r>
      <w:proofErr w:type="gramEnd"/>
      <w:r>
        <w:rPr>
          <w:rFonts w:ascii="CMU Serif Roman" w:hAnsi="CMU Serif Roman"/>
          <w:sz w:val="36"/>
          <w:szCs w:val="36"/>
        </w:rPr>
        <w:t xml:space="preserve"> and Explanation of Source Code</w:t>
      </w:r>
    </w:p>
    <w:p w14:paraId="3C6F763A" w14:textId="77777777" w:rsidR="007C5D80" w:rsidRDefault="007C5D80"/>
    <w:sectPr w:rsidR="007C5D80" w:rsidSect="002D48A2">
      <w:pgSz w:w="12240" w:h="15840"/>
      <w:pgMar w:top="1440" w:right="1800" w:bottom="1440" w:left="180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SimSun">
    <w:panose1 w:val="00000000000000000000"/>
    <w:charset w:val="00"/>
    <w:family w:val="roman"/>
    <w:notTrueType/>
    <w:pitch w:val="default"/>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 w:name="CMU Serif Roman">
    <w:panose1 w:val="02000603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7"/>
  </w:num>
  <w:num w:numId="2">
    <w:abstractNumId w:val="6"/>
  </w:num>
  <w:num w:numId="3">
    <w:abstractNumId w:val="5"/>
  </w:num>
  <w:num w:numId="4">
    <w:abstractNumId w:val="0"/>
  </w:num>
  <w:num w:numId="5">
    <w:abstractNumId w:val="2"/>
  </w:num>
  <w:num w:numId="6">
    <w:abstractNumId w:val="3"/>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oNotTrackMoves/>
  <w:defaultTabStop w:val="720"/>
  <w:characterSpacingControl w:val="doNotCompress"/>
  <w:compat>
    <w:useFELayout/>
    <w:compatSetting w:name="compatibilityMode" w:uri="http://schemas.microsoft.com/office/word" w:val="12"/>
  </w:compat>
  <w:rsids>
    <w:rsidRoot w:val="007C5D80"/>
    <w:rsid w:val="000C03B9"/>
    <w:rsid w:val="00160469"/>
    <w:rsid w:val="002D48A2"/>
    <w:rsid w:val="00473895"/>
    <w:rsid w:val="006572C1"/>
    <w:rsid w:val="006A2DC6"/>
    <w:rsid w:val="007216B0"/>
    <w:rsid w:val="007C5D80"/>
    <w:rsid w:val="00871F0B"/>
    <w:rsid w:val="00A424EF"/>
    <w:rsid w:val="00CF1CF3"/>
    <w:rsid w:val="00DB2480"/>
    <w:rsid w:val="00EF233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09B0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
    <w:name w:val="Nagłówek"/>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
    <w:name w:val="Lista"/>
    <w:basedOn w:val="Tretekstu"/>
    <w:rsid w:val="002D48A2"/>
    <w:rPr>
      <w:rFonts w:cs="Mangal"/>
    </w:rPr>
  </w:style>
  <w:style w:type="paragraph" w:customStyle="1" w:styleId="Podpis">
    <w:name w:val="Podpis"/>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hyperlink" Target="http://www.cinema-city.pl" TargetMode="Externa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www.helios.pl" TargetMode="External"/><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17</Pages>
  <Words>2134</Words>
  <Characters>12168</Characters>
  <Application>Microsoft Macintosh Word</Application>
  <DocSecurity>0</DocSecurity>
  <Lines>101</Lines>
  <Paragraphs>28</Paragraphs>
  <ScaleCrop>false</ScaleCrop>
  <Company/>
  <LinksUpToDate>false</LinksUpToDate>
  <CharactersWithSpaces>14274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Parker Hegstrom</cp:lastModifiedBy>
  <cp:revision>22</cp:revision>
  <dcterms:created xsi:type="dcterms:W3CDTF">2013-11-14T11:12:00Z</dcterms:created>
  <dcterms:modified xsi:type="dcterms:W3CDTF">2013-12-11T23:41:00Z</dcterms:modified>
</cp:coreProperties>
</file>